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C20" w:rsidRPr="00D54EEE" w:rsidRDefault="00D54EEE" w:rsidP="00D54E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4EEE">
        <w:rPr>
          <w:rFonts w:ascii="Times New Roman" w:hAnsi="Times New Roman" w:cs="Times New Roman"/>
          <w:b/>
          <w:sz w:val="24"/>
          <w:szCs w:val="24"/>
        </w:rPr>
        <w:t>Постановление ученого совета ЮИ  ПГУ №</w:t>
      </w:r>
      <w:r w:rsidR="00081CC6">
        <w:rPr>
          <w:rFonts w:ascii="Times New Roman" w:hAnsi="Times New Roman" w:cs="Times New Roman"/>
          <w:b/>
          <w:sz w:val="24"/>
          <w:szCs w:val="24"/>
        </w:rPr>
        <w:t>4</w:t>
      </w:r>
      <w:r w:rsidRPr="00D54EEE">
        <w:rPr>
          <w:rFonts w:ascii="Times New Roman" w:hAnsi="Times New Roman" w:cs="Times New Roman"/>
          <w:b/>
          <w:sz w:val="24"/>
          <w:szCs w:val="24"/>
        </w:rPr>
        <w:t xml:space="preserve">  от  0</w:t>
      </w:r>
      <w:r w:rsidR="00081CC6">
        <w:rPr>
          <w:rFonts w:ascii="Times New Roman" w:hAnsi="Times New Roman" w:cs="Times New Roman"/>
          <w:b/>
          <w:sz w:val="24"/>
          <w:szCs w:val="24"/>
        </w:rPr>
        <w:t>1</w:t>
      </w:r>
      <w:r w:rsidR="00184E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4E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1CC6">
        <w:rPr>
          <w:rFonts w:ascii="Times New Roman" w:hAnsi="Times New Roman" w:cs="Times New Roman"/>
          <w:b/>
          <w:sz w:val="24"/>
          <w:szCs w:val="24"/>
        </w:rPr>
        <w:t>дека</w:t>
      </w:r>
      <w:r w:rsidR="00184EA9">
        <w:rPr>
          <w:rFonts w:ascii="Times New Roman" w:hAnsi="Times New Roman" w:cs="Times New Roman"/>
          <w:b/>
          <w:sz w:val="24"/>
          <w:szCs w:val="24"/>
        </w:rPr>
        <w:t>бря</w:t>
      </w:r>
      <w:r w:rsidRPr="00D54EEE">
        <w:rPr>
          <w:rFonts w:ascii="Times New Roman" w:hAnsi="Times New Roman" w:cs="Times New Roman"/>
          <w:b/>
          <w:sz w:val="24"/>
          <w:szCs w:val="24"/>
        </w:rPr>
        <w:t xml:space="preserve"> 2023 г.</w:t>
      </w:r>
    </w:p>
    <w:p w:rsidR="00AB6D8B" w:rsidRDefault="00AB6D8B" w:rsidP="00D54EE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081CC6" w:rsidRPr="00081CC6" w:rsidRDefault="00081CC6" w:rsidP="00081C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81CC6">
        <w:rPr>
          <w:rFonts w:ascii="Times New Roman" w:hAnsi="Times New Roman"/>
          <w:b/>
          <w:sz w:val="24"/>
          <w:szCs w:val="24"/>
        </w:rPr>
        <w:t>Об учебной и научной работе кафедры ГПД.</w:t>
      </w:r>
    </w:p>
    <w:p w:rsidR="00AB6D8B" w:rsidRPr="00AB6D8B" w:rsidRDefault="00AB6D8B" w:rsidP="00AB6D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1CC6" w:rsidRPr="006674B8" w:rsidRDefault="00081CC6" w:rsidP="00081CC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674B8">
        <w:rPr>
          <w:rFonts w:ascii="Times New Roman" w:hAnsi="Times New Roman"/>
          <w:b/>
          <w:sz w:val="24"/>
          <w:szCs w:val="24"/>
        </w:rPr>
        <w:t>Постановили:</w:t>
      </w:r>
      <w:r w:rsidRPr="006674B8">
        <w:rPr>
          <w:rFonts w:ascii="Times New Roman" w:hAnsi="Times New Roman"/>
          <w:sz w:val="24"/>
          <w:szCs w:val="24"/>
        </w:rPr>
        <w:t xml:space="preserve"> на основании изложенного ученый совет Юридического института постановил: </w:t>
      </w:r>
    </w:p>
    <w:p w:rsidR="00081CC6" w:rsidRPr="006674B8" w:rsidRDefault="00081CC6" w:rsidP="00081CC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674B8">
        <w:rPr>
          <w:rFonts w:ascii="Times New Roman" w:hAnsi="Times New Roman"/>
          <w:sz w:val="24"/>
          <w:szCs w:val="24"/>
        </w:rPr>
        <w:t xml:space="preserve">1.Признать работу кафедры «Государственно-правовые дисциплины» удовлетворительной. Отметить </w:t>
      </w:r>
      <w:r>
        <w:rPr>
          <w:rFonts w:ascii="Times New Roman" w:hAnsi="Times New Roman"/>
          <w:sz w:val="24"/>
          <w:szCs w:val="24"/>
        </w:rPr>
        <w:t xml:space="preserve"> очень </w:t>
      </w:r>
      <w:r w:rsidRPr="006674B8">
        <w:rPr>
          <w:rFonts w:ascii="Times New Roman" w:hAnsi="Times New Roman"/>
          <w:sz w:val="24"/>
          <w:szCs w:val="24"/>
        </w:rPr>
        <w:t>высокие показатели кафедры</w:t>
      </w:r>
      <w:r>
        <w:rPr>
          <w:rFonts w:ascii="Times New Roman" w:hAnsi="Times New Roman"/>
          <w:sz w:val="24"/>
          <w:szCs w:val="24"/>
        </w:rPr>
        <w:t xml:space="preserve"> по всем направлениям</w:t>
      </w:r>
      <w:r w:rsidRPr="006674B8">
        <w:rPr>
          <w:rFonts w:ascii="Times New Roman" w:hAnsi="Times New Roman"/>
          <w:sz w:val="24"/>
          <w:szCs w:val="24"/>
        </w:rPr>
        <w:t>.</w:t>
      </w:r>
    </w:p>
    <w:p w:rsidR="00081CC6" w:rsidRPr="006674B8" w:rsidRDefault="00081CC6" w:rsidP="00081CC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674B8">
        <w:rPr>
          <w:rFonts w:ascii="Times New Roman" w:hAnsi="Times New Roman"/>
          <w:sz w:val="24"/>
          <w:szCs w:val="24"/>
        </w:rPr>
        <w:t xml:space="preserve">2. Поручить заведующему кафедрой «Государственно-правовые дисциплины»: </w:t>
      </w:r>
    </w:p>
    <w:p w:rsidR="00081CC6" w:rsidRPr="006674B8" w:rsidRDefault="00081CC6" w:rsidP="00081CC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674B8">
        <w:rPr>
          <w:rFonts w:ascii="Times New Roman" w:hAnsi="Times New Roman"/>
          <w:sz w:val="24"/>
          <w:szCs w:val="24"/>
        </w:rPr>
        <w:t>− продолжить публикационную активность профессорско-преподавательского состава кафедры в журналах, входящих в базы цитирования   (срок – в течение года).</w:t>
      </w:r>
    </w:p>
    <w:p w:rsidR="00081CC6" w:rsidRPr="006674B8" w:rsidRDefault="00081CC6" w:rsidP="00081CC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674B8">
        <w:rPr>
          <w:rFonts w:ascii="Times New Roman" w:hAnsi="Times New Roman"/>
          <w:sz w:val="24"/>
          <w:szCs w:val="24"/>
        </w:rPr>
        <w:t>3. Усилить работу:</w:t>
      </w:r>
    </w:p>
    <w:p w:rsidR="00081CC6" w:rsidRPr="006674B8" w:rsidRDefault="00081CC6" w:rsidP="00081CC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674B8">
        <w:rPr>
          <w:rFonts w:ascii="Times New Roman" w:hAnsi="Times New Roman"/>
          <w:sz w:val="24"/>
          <w:szCs w:val="24"/>
        </w:rPr>
        <w:t xml:space="preserve">- по подготовке </w:t>
      </w:r>
      <w:proofErr w:type="spellStart"/>
      <w:r w:rsidRPr="006674B8">
        <w:rPr>
          <w:rFonts w:ascii="Times New Roman" w:hAnsi="Times New Roman"/>
          <w:sz w:val="24"/>
          <w:szCs w:val="24"/>
        </w:rPr>
        <w:t>онлайн-курсов</w:t>
      </w:r>
      <w:proofErr w:type="spellEnd"/>
      <w:r w:rsidRPr="006674B8">
        <w:rPr>
          <w:rFonts w:ascii="Times New Roman" w:hAnsi="Times New Roman"/>
          <w:sz w:val="24"/>
          <w:szCs w:val="24"/>
        </w:rPr>
        <w:t>;</w:t>
      </w:r>
    </w:p>
    <w:p w:rsidR="00081CC6" w:rsidRPr="006674B8" w:rsidRDefault="00081CC6" w:rsidP="00081CC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674B8">
        <w:rPr>
          <w:rFonts w:ascii="Times New Roman" w:hAnsi="Times New Roman"/>
          <w:sz w:val="24"/>
          <w:szCs w:val="24"/>
        </w:rPr>
        <w:t>-по доработке рабочих программ и подготовке ФОС.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74B8">
        <w:rPr>
          <w:rFonts w:ascii="Times New Roman" w:hAnsi="Times New Roman"/>
          <w:sz w:val="24"/>
          <w:szCs w:val="24"/>
        </w:rPr>
        <w:t>(срок – в течение года</w:t>
      </w:r>
      <w:r>
        <w:rPr>
          <w:rFonts w:ascii="Times New Roman" w:hAnsi="Times New Roman"/>
          <w:sz w:val="24"/>
          <w:szCs w:val="24"/>
        </w:rPr>
        <w:t>).</w:t>
      </w:r>
    </w:p>
    <w:p w:rsidR="00D54EEE" w:rsidRPr="00D54EEE" w:rsidRDefault="00D54EEE" w:rsidP="00D54EEE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54EEE" w:rsidRPr="00D54EEE" w:rsidSect="001C4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72AF4"/>
    <w:multiLevelType w:val="hybridMultilevel"/>
    <w:tmpl w:val="0B040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961388"/>
    <w:multiLevelType w:val="hybridMultilevel"/>
    <w:tmpl w:val="8B8059C0"/>
    <w:lvl w:ilvl="0" w:tplc="1CAEA5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7E959D7"/>
    <w:multiLevelType w:val="hybridMultilevel"/>
    <w:tmpl w:val="C8A85BBA"/>
    <w:lvl w:ilvl="0" w:tplc="71E841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proofState w:spelling="clean" w:grammar="clean"/>
  <w:defaultTabStop w:val="708"/>
  <w:characterSpacingControl w:val="doNotCompress"/>
  <w:compat/>
  <w:rsids>
    <w:rsidRoot w:val="00D54EEE"/>
    <w:rsid w:val="00081CC6"/>
    <w:rsid w:val="00184EA9"/>
    <w:rsid w:val="00185BEF"/>
    <w:rsid w:val="001C4C20"/>
    <w:rsid w:val="00505201"/>
    <w:rsid w:val="007A7151"/>
    <w:rsid w:val="008C7B7A"/>
    <w:rsid w:val="00AB6D8B"/>
    <w:rsid w:val="00BA32E1"/>
    <w:rsid w:val="00D54EEE"/>
    <w:rsid w:val="00F37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C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4EEE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rsid w:val="00184EA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184EA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AMD</dc:creator>
  <cp:lastModifiedBy>AMD</cp:lastModifiedBy>
  <cp:revision>2</cp:revision>
  <dcterms:created xsi:type="dcterms:W3CDTF">2024-01-16T13:17:00Z</dcterms:created>
  <dcterms:modified xsi:type="dcterms:W3CDTF">2024-01-16T13:17:00Z</dcterms:modified>
</cp:coreProperties>
</file>